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C6D8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38492170" w14:textId="77777777" w:rsidR="00645700" w:rsidRPr="00B95F23" w:rsidRDefault="00645700" w:rsidP="00645700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68949EC6" w14:textId="77777777" w:rsidR="00645700" w:rsidRPr="00620E02" w:rsidRDefault="00645700" w:rsidP="00645700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289C1103" w14:textId="5ECE9A36" w:rsidR="00645700" w:rsidRPr="00B95F23" w:rsidRDefault="00645700" w:rsidP="00645700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A97C09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A97C09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A97C09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064555F8" w14:textId="77777777" w:rsidR="00645700" w:rsidRPr="00B95F23" w:rsidRDefault="00645700" w:rsidP="00645700">
      <w:pPr>
        <w:spacing w:before="60" w:after="60"/>
        <w:rPr>
          <w:rFonts w:ascii="Arial" w:hAnsi="Arial" w:cs="Arial"/>
          <w:sz w:val="20"/>
          <w:szCs w:val="20"/>
        </w:rPr>
      </w:pPr>
    </w:p>
    <w:p w14:paraId="2CFFAF36" w14:textId="6E9C0C51" w:rsidR="00645700" w:rsidRPr="00B95F23" w:rsidRDefault="00645700" w:rsidP="0064570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A97C0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A97C0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67F17338" w14:textId="73916793" w:rsidR="00645700" w:rsidRPr="00B95F23" w:rsidRDefault="00645700" w:rsidP="0064570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A97C0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34DE2BEC" w14:textId="064844FE" w:rsidR="00645700" w:rsidRPr="00B95F23" w:rsidRDefault="00645700" w:rsidP="0064570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A97C0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A97C0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4A47CAE2" w14:textId="1D8B7308" w:rsidR="00645700" w:rsidRPr="00B95F23" w:rsidRDefault="00645700" w:rsidP="0064570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A97C0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A97C0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3F3F2B40" w14:textId="42ECD593" w:rsidR="00645700" w:rsidRPr="00B95F23" w:rsidRDefault="00645700" w:rsidP="0064570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A97C0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r w:rsidR="00A97C09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A97C09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756B0658" w14:textId="77777777" w:rsidR="00645700" w:rsidRPr="00B95F23" w:rsidRDefault="00645700" w:rsidP="0064570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25DF64D7" w14:textId="7AC60246" w:rsidR="00645700" w:rsidRPr="00B95F23" w:rsidRDefault="00645700" w:rsidP="00645700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A97C09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700AC9B0" w14:textId="77777777" w:rsidR="00645700" w:rsidRDefault="00645700" w:rsidP="00645700">
      <w:pPr>
        <w:rPr>
          <w:rFonts w:ascii="Arial" w:hAnsi="Arial" w:cs="Arial"/>
          <w:u w:val="single"/>
          <w:lang w:val="fr-FR"/>
        </w:rPr>
      </w:pPr>
    </w:p>
    <w:p w14:paraId="68E85481" w14:textId="77777777" w:rsidR="00645700" w:rsidRPr="00B95F23" w:rsidRDefault="00645700" w:rsidP="00645700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33FEC489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8795"/>
      </w:tblGrid>
      <w:tr w:rsidR="005E022B" w:rsidRPr="00645700" w14:paraId="1FEC33C6" w14:textId="77777777" w:rsidTr="007C6A0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9648" w14:textId="77777777" w:rsidR="00351E03" w:rsidRPr="00645700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91"/>
              <w:gridCol w:w="2318"/>
              <w:gridCol w:w="800"/>
              <w:gridCol w:w="1497"/>
              <w:gridCol w:w="1134"/>
            </w:tblGrid>
            <w:tr w:rsidR="00AB5928" w:rsidRPr="00645700" w14:paraId="2D8D25DF" w14:textId="77777777" w:rsidTr="007C6A0F">
              <w:trPr>
                <w:trHeight w:val="720"/>
              </w:trPr>
              <w:tc>
                <w:tcPr>
                  <w:tcW w:w="2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1080322F" w14:textId="77777777" w:rsidR="00AB5928" w:rsidRPr="00645700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6457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6457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2318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2111E960" w14:textId="77777777" w:rsidR="00AB5928" w:rsidRPr="00645700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57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4732D979" w14:textId="77777777" w:rsidR="00AB5928" w:rsidRPr="00645700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57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6457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49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04CDC962" w14:textId="77777777" w:rsidR="00AB5928" w:rsidRPr="00645700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57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6457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65B36095" w14:textId="77777777" w:rsidR="00AB5928" w:rsidRPr="00645700" w:rsidRDefault="00AB5928" w:rsidP="00AB5928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57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6457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6457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6457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905.</w:t>
                  </w:r>
                  <w:r w:rsidRPr="0064570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6457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AB5928" w:rsidRPr="00645700" w14:paraId="7AA656BC" w14:textId="77777777" w:rsidTr="007C6A0F">
              <w:trPr>
                <w:trHeight w:val="283"/>
              </w:trPr>
              <w:tc>
                <w:tcPr>
                  <w:tcW w:w="27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1AF2AB83" w14:textId="77777777" w:rsidR="00AB5928" w:rsidRPr="00645700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57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Orientation professionnelle</w:t>
                  </w:r>
                  <w:r w:rsidRPr="006457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2022</w:t>
                  </w:r>
                </w:p>
              </w:tc>
              <w:tc>
                <w:tcPr>
                  <w:tcW w:w="23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14:paraId="6AAA8FB6" w14:textId="77777777" w:rsidR="00AB5928" w:rsidRPr="00645700" w:rsidRDefault="008D3F56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57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Examen approfondi de professions possibles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2C583221" w14:textId="77777777" w:rsidR="00AB5928" w:rsidRPr="00645700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57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4E87DCE0" w14:textId="77777777" w:rsidR="00AB5928" w:rsidRPr="00645700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57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569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4D3162C1" w14:textId="77777777" w:rsidR="00AB5928" w:rsidRPr="00645700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57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</w:t>
                  </w:r>
                  <w:r w:rsidR="008D3F56" w:rsidRPr="006457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AB5928" w:rsidRPr="00645700" w14:paraId="01752B73" w14:textId="77777777" w:rsidTr="007C6A0F">
              <w:trPr>
                <w:trHeight w:val="283"/>
              </w:trPr>
              <w:tc>
                <w:tcPr>
                  <w:tcW w:w="27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A5A5538" w14:textId="77777777" w:rsidR="00AB5928" w:rsidRPr="00645700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8426F9" w14:textId="77777777" w:rsidR="00AB5928" w:rsidRPr="00645700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26D8124C" w14:textId="77777777" w:rsidR="00AB5928" w:rsidRPr="00645700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57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4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noWrap/>
                  <w:vAlign w:val="center"/>
                  <w:hideMark/>
                </w:tcPr>
                <w:p w14:paraId="4A42C068" w14:textId="77777777" w:rsidR="00AB5928" w:rsidRPr="00645700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457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</w:t>
                  </w:r>
                  <w:r w:rsidR="008D3F56" w:rsidRPr="0064570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DC249A" w14:textId="77777777" w:rsidR="00AB5928" w:rsidRPr="00645700" w:rsidRDefault="00AB5928" w:rsidP="00AB592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71085DD" w14:textId="77777777" w:rsidR="00D16B3A" w:rsidRPr="00645700" w:rsidRDefault="00D16B3A" w:rsidP="00AB5928">
            <w:pPr>
              <w:tabs>
                <w:tab w:val="left" w:pos="8514"/>
              </w:tabs>
              <w:spacing w:before="120" w:after="120"/>
              <w:ind w:right="1405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645700" w14:paraId="4ED8C4D9" w14:textId="77777777" w:rsidTr="007C6A0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F2A8" w14:textId="77777777" w:rsidR="00620E02" w:rsidRPr="00645700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Nom</w:t>
            </w:r>
            <w:r w:rsidR="000C6342" w:rsidRPr="00645700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 w:rsidRPr="00645700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DD9E" w14:textId="3C2489DC" w:rsidR="00956D20" w:rsidRPr="00645700" w:rsidRDefault="00956D20" w:rsidP="007C6A0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  <w:r w:rsidR="00C52F50">
              <w:rPr>
                <w:i/>
                <w:color w:val="FF0000"/>
                <w:sz w:val="20"/>
                <w:szCs w:val="20"/>
              </w:rPr>
              <w:t xml:space="preserve"> si différent de la case précédente</w:t>
            </w:r>
          </w:p>
        </w:tc>
      </w:tr>
      <w:tr w:rsidR="00C2638E" w:rsidRPr="00645700" w14:paraId="0D8C046D" w14:textId="77777777" w:rsidTr="007C6A0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97D" w14:textId="77777777" w:rsidR="00C2638E" w:rsidRPr="00645700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3663" w14:textId="77777777" w:rsidR="008D3F56" w:rsidRPr="00645700" w:rsidRDefault="008D3F56" w:rsidP="008D3F5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Objectifs qualitatifs :</w:t>
            </w:r>
          </w:p>
          <w:p w14:paraId="4C10560C" w14:textId="2BEB9864" w:rsidR="008D3F56" w:rsidRPr="007C6A0F" w:rsidRDefault="008D3F56" w:rsidP="007C6A0F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6A0F">
              <w:rPr>
                <w:rFonts w:ascii="Arial" w:hAnsi="Arial" w:cs="Arial"/>
                <w:sz w:val="20"/>
                <w:szCs w:val="20"/>
              </w:rPr>
              <w:t>Tester les activités professionnelles possibles dans un environnement de travail réel</w:t>
            </w:r>
          </w:p>
          <w:p w14:paraId="29C1DB49" w14:textId="64918E0E" w:rsidR="008D3F56" w:rsidRPr="007C6A0F" w:rsidRDefault="008D3F56" w:rsidP="007C6A0F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6A0F">
              <w:rPr>
                <w:rFonts w:ascii="Arial" w:hAnsi="Arial" w:cs="Arial"/>
                <w:sz w:val="20"/>
                <w:szCs w:val="20"/>
              </w:rPr>
              <w:t>Examiner l’aptitude à exercer ces activités</w:t>
            </w:r>
          </w:p>
          <w:p w14:paraId="0D063998" w14:textId="3F03A83F" w:rsidR="008D3F56" w:rsidRPr="007C6A0F" w:rsidRDefault="008D3F56" w:rsidP="007C6A0F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6A0F">
              <w:rPr>
                <w:rFonts w:ascii="Arial" w:hAnsi="Arial" w:cs="Arial"/>
                <w:sz w:val="20"/>
                <w:szCs w:val="20"/>
              </w:rPr>
              <w:t>Se préparer aux exigences des activités professionnelles possibles</w:t>
            </w:r>
          </w:p>
          <w:p w14:paraId="42DC26EE" w14:textId="77777777" w:rsidR="008D3F56" w:rsidRPr="00645700" w:rsidRDefault="008D3F56" w:rsidP="008D3F5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Objectifs quantitatifs :</w:t>
            </w:r>
          </w:p>
          <w:p w14:paraId="12CE4078" w14:textId="14B32953" w:rsidR="00C2638E" w:rsidRPr="007C6A0F" w:rsidRDefault="008D3F56" w:rsidP="007C6A0F">
            <w:pPr>
              <w:pStyle w:val="Paragraphedeliste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6A0F">
              <w:rPr>
                <w:rFonts w:ascii="Arial" w:hAnsi="Arial" w:cs="Arial"/>
                <w:sz w:val="20"/>
                <w:szCs w:val="20"/>
              </w:rPr>
              <w:t>Augmenter la capacité de présence et de performance.</w:t>
            </w:r>
          </w:p>
        </w:tc>
      </w:tr>
      <w:tr w:rsidR="00C2638E" w:rsidRPr="00645700" w14:paraId="7C7A40BD" w14:textId="77777777" w:rsidTr="007C6A0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25A" w14:textId="77777777" w:rsidR="00C2638E" w:rsidRPr="00645700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6ED8" w14:textId="77777777" w:rsidR="00D16B3A" w:rsidRPr="00645700" w:rsidRDefault="008D3F56" w:rsidP="00AB59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3 mois renouvelable, Max. 6</w:t>
            </w:r>
            <w:r w:rsidR="00607A34" w:rsidRPr="00645700">
              <w:rPr>
                <w:rFonts w:ascii="Arial" w:hAnsi="Arial" w:cs="Arial"/>
                <w:sz w:val="20"/>
                <w:szCs w:val="20"/>
              </w:rPr>
              <w:t xml:space="preserve"> mois</w:t>
            </w:r>
          </w:p>
        </w:tc>
      </w:tr>
      <w:tr w:rsidR="00C2638E" w:rsidRPr="00645700" w14:paraId="5DB78D04" w14:textId="77777777" w:rsidTr="007C6A0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7E8E" w14:textId="77777777" w:rsidR="00C2638E" w:rsidRPr="00645700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645700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FD01" w14:textId="089257DC" w:rsidR="008D3F56" w:rsidRPr="007C6A0F" w:rsidRDefault="008D3F56" w:rsidP="007C6A0F">
            <w:pPr>
              <w:pStyle w:val="Paragraphedeliste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6A0F">
              <w:rPr>
                <w:rFonts w:ascii="Arial" w:hAnsi="Arial" w:cs="Arial"/>
                <w:sz w:val="20"/>
                <w:szCs w:val="20"/>
              </w:rPr>
              <w:t>Avoir suivi une formation professionnelle initiale et/ou avoir de l’expérience professionnelle</w:t>
            </w:r>
          </w:p>
          <w:p w14:paraId="432FED19" w14:textId="14CA6C1E" w:rsidR="008D3F56" w:rsidRPr="007C6A0F" w:rsidRDefault="008D3F56" w:rsidP="007C6A0F">
            <w:pPr>
              <w:pStyle w:val="Paragraphedeliste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6A0F">
              <w:rPr>
                <w:rFonts w:ascii="Arial" w:hAnsi="Arial" w:cs="Arial"/>
                <w:sz w:val="20"/>
                <w:szCs w:val="20"/>
              </w:rPr>
              <w:t>L’invalidité rend difficile l’exercice de l’activité actuelle</w:t>
            </w:r>
          </w:p>
          <w:p w14:paraId="20A7BAD7" w14:textId="4BC4788C" w:rsidR="00D16B3A" w:rsidRPr="007C6A0F" w:rsidRDefault="008D3F56" w:rsidP="007C6A0F">
            <w:pPr>
              <w:pStyle w:val="Paragraphedeliste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C6A0F">
              <w:rPr>
                <w:rFonts w:ascii="Arial" w:hAnsi="Arial" w:cs="Arial"/>
                <w:sz w:val="20"/>
                <w:szCs w:val="20"/>
              </w:rPr>
              <w:t>Besoin d’une orientation professionnelle spécialisée</w:t>
            </w:r>
          </w:p>
        </w:tc>
      </w:tr>
      <w:tr w:rsidR="00C2638E" w:rsidRPr="00645700" w14:paraId="4136165B" w14:textId="77777777" w:rsidTr="007C6A0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B428" w14:textId="77777777" w:rsidR="00C2638E" w:rsidRPr="00645700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0E73" w14:textId="77777777" w:rsidR="007C6A0F" w:rsidRDefault="000467C0" w:rsidP="007C6A0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4570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2A16A148" w14:textId="04DA4DE5" w:rsidR="00362CCF" w:rsidRPr="00645700" w:rsidRDefault="00362CCF" w:rsidP="007C6A0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45700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7C6A0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645700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645700" w14:paraId="7EF461A1" w14:textId="77777777" w:rsidTr="007C6A0F">
        <w:trPr>
          <w:trHeight w:val="51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AAC" w14:textId="77777777" w:rsidR="000467C0" w:rsidRPr="0064570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FB9D" w14:textId="77777777" w:rsidR="000467C0" w:rsidRPr="00645700" w:rsidRDefault="000467C0" w:rsidP="007C6A0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45700">
              <w:rPr>
                <w:i/>
                <w:color w:val="FF0000"/>
                <w:sz w:val="20"/>
                <w:szCs w:val="20"/>
              </w:rPr>
              <w:t>A renseigner :</w:t>
            </w:r>
          </w:p>
          <w:p w14:paraId="37DB9BCA" w14:textId="18399F5A" w:rsidR="000467C0" w:rsidRPr="00645700" w:rsidRDefault="000467C0" w:rsidP="007C6A0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45700"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7C6A0F">
              <w:rPr>
                <w:i/>
                <w:color w:val="FF0000"/>
                <w:sz w:val="20"/>
                <w:szCs w:val="20"/>
              </w:rPr>
              <w:t>s</w:t>
            </w:r>
            <w:r w:rsidRPr="00645700"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</w:t>
            </w:r>
            <w:r w:rsidR="007C6A0F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645700">
              <w:rPr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645700" w14:paraId="21FC0865" w14:textId="77777777" w:rsidTr="007C6A0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681C" w14:textId="77777777" w:rsidR="000467C0" w:rsidRPr="0064570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Moyens et méthodes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AF25" w14:textId="77777777" w:rsidR="000467C0" w:rsidRPr="00645700" w:rsidRDefault="000467C0" w:rsidP="007C6A0F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4570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45700" w14:paraId="57501B9B" w14:textId="77777777" w:rsidTr="007C6A0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C668" w14:textId="77777777" w:rsidR="000467C0" w:rsidRPr="0064570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7B11" w14:textId="77777777" w:rsidR="000467C0" w:rsidRPr="00645700" w:rsidRDefault="000467C0" w:rsidP="007C6A0F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45700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45700" w14:paraId="6AF41B6F" w14:textId="77777777" w:rsidTr="007C6A0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00BF" w14:textId="77777777" w:rsidR="000467C0" w:rsidRPr="0064570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Encadrement au quotidien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765" w14:textId="77777777" w:rsidR="000467C0" w:rsidRPr="00645700" w:rsidRDefault="000467C0" w:rsidP="000467C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45700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3FB05686" w14:textId="0A5A47B7" w:rsidR="000467C0" w:rsidRPr="00645700" w:rsidRDefault="000467C0" w:rsidP="000467C0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45700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7C6A0F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645700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607A34" w:rsidRPr="00645700" w14:paraId="4505E1DF" w14:textId="77777777" w:rsidTr="007C6A0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597A" w14:textId="77777777" w:rsidR="00607A34" w:rsidRPr="00645700" w:rsidRDefault="00607A34" w:rsidP="002D77B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lastRenderedPageBreak/>
              <w:t>Lieux d’exécution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6361" w14:textId="77777777" w:rsidR="00607A34" w:rsidRPr="00645700" w:rsidRDefault="00607A34" w:rsidP="00607A34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45700">
              <w:rPr>
                <w:i/>
                <w:color w:val="FF0000"/>
                <w:sz w:val="20"/>
                <w:szCs w:val="20"/>
              </w:rPr>
              <w:t>Préciser l’ensemble des sites possibles pour la mesure. Eventuellement préciser, si nécessaire le-s- lieu-x- de logement/repas possibles.</w:t>
            </w:r>
          </w:p>
          <w:p w14:paraId="2D6753B6" w14:textId="77777777" w:rsidR="00607A34" w:rsidRPr="00645700" w:rsidRDefault="00607A34" w:rsidP="00607A34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45700">
              <w:rPr>
                <w:i/>
                <w:color w:val="FF0000"/>
                <w:sz w:val="20"/>
                <w:szCs w:val="20"/>
              </w:rPr>
              <w:t>Si les sites n’existent pas dans Partner, n’hésitez pas à me le faire savoir et je complèterai les informations de la plateforme.</w:t>
            </w:r>
          </w:p>
          <w:p w14:paraId="70032DED" w14:textId="1793E5B5" w:rsidR="00607A34" w:rsidRPr="00645700" w:rsidRDefault="00607A34" w:rsidP="00607A34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645700">
              <w:rPr>
                <w:i/>
                <w:color w:val="FF0000"/>
                <w:sz w:val="20"/>
                <w:szCs w:val="20"/>
              </w:rPr>
              <w:t>Il s’agit également d’un critère de recherche pour les C</w:t>
            </w:r>
            <w:r w:rsidR="007C6A0F">
              <w:rPr>
                <w:i/>
                <w:color w:val="FF0000"/>
                <w:sz w:val="20"/>
                <w:szCs w:val="20"/>
              </w:rPr>
              <w:t>Réas</w:t>
            </w:r>
            <w:r w:rsidRPr="00645700">
              <w:rPr>
                <w:i/>
                <w:color w:val="FF0000"/>
                <w:sz w:val="20"/>
                <w:szCs w:val="20"/>
              </w:rPr>
              <w:t xml:space="preserve"> sur la plateforme</w:t>
            </w:r>
          </w:p>
        </w:tc>
      </w:tr>
      <w:tr w:rsidR="000467C0" w:rsidRPr="00645700" w14:paraId="5A2376BF" w14:textId="77777777" w:rsidTr="007C6A0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FCC2" w14:textId="77777777" w:rsidR="000467C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Domaines d’activités</w:t>
            </w:r>
          </w:p>
          <w:p w14:paraId="2EE91CB0" w14:textId="1006EA57" w:rsidR="00C52F50" w:rsidRPr="00C52F50" w:rsidRDefault="00C52F50" w:rsidP="000467C0">
            <w:pPr>
              <w:spacing w:before="120" w:after="120"/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</w:pPr>
            <w:r w:rsidRPr="00C52F50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>(Supprimer les choix non existants ; supprimer toute la case si non pertinent)</w:t>
            </w:r>
          </w:p>
          <w:p w14:paraId="400B62A9" w14:textId="77777777" w:rsidR="000467C0" w:rsidRPr="0064570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D27A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Agriculture, horticulture, sylviculture, animaux / environnement nature</w:t>
            </w:r>
          </w:p>
          <w:p w14:paraId="729B4711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Alimentation, économie familiale</w:t>
            </w:r>
          </w:p>
          <w:p w14:paraId="4A025295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Arts appliqués, arts, musique</w:t>
            </w:r>
          </w:p>
          <w:p w14:paraId="5626FE43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Autres</w:t>
            </w:r>
          </w:p>
          <w:p w14:paraId="30F52BE7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Bâtiment, construction – Gros œuvre</w:t>
            </w:r>
          </w:p>
          <w:p w14:paraId="48A21568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Bâtiment construction – planification, dessin</w:t>
            </w:r>
          </w:p>
          <w:p w14:paraId="0D1C247B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 xml:space="preserve">Bâtiment construction – Second œuvre </w:t>
            </w:r>
          </w:p>
          <w:p w14:paraId="0BB0332A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Biologie, chimie, physique</w:t>
            </w:r>
          </w:p>
          <w:p w14:paraId="01A799BE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Bois, papier, cuir</w:t>
            </w:r>
          </w:p>
          <w:p w14:paraId="15C1CC71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Droit, sécurité, police</w:t>
            </w:r>
          </w:p>
          <w:p w14:paraId="46CCCA4B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Economie, administration</w:t>
            </w:r>
          </w:p>
          <w:p w14:paraId="397969EA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Electricité, électronique</w:t>
            </w:r>
          </w:p>
          <w:p w14:paraId="01E0FCE5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Enseignement / social, sciences humaines</w:t>
            </w:r>
          </w:p>
          <w:p w14:paraId="2F528A3A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Hôtellerie, restauration, tourisme</w:t>
            </w:r>
          </w:p>
          <w:p w14:paraId="0C8D8CEC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Industrie graphique</w:t>
            </w:r>
          </w:p>
          <w:p w14:paraId="2D63E68B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Informatique, multimédia</w:t>
            </w:r>
          </w:p>
          <w:p w14:paraId="6C902DCC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Mécanique, horlogerie, métallurgie</w:t>
            </w:r>
          </w:p>
          <w:p w14:paraId="7239DA00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Médecine, santé</w:t>
            </w:r>
          </w:p>
          <w:p w14:paraId="306D2B9C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Médias et communication</w:t>
            </w:r>
          </w:p>
          <w:p w14:paraId="672ED204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Sport, mouvement, soins corporels (par ex. esthétique, coiffure, …)</w:t>
            </w:r>
          </w:p>
          <w:p w14:paraId="0A3BD533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Textiles, habillement</w:t>
            </w:r>
          </w:p>
          <w:p w14:paraId="346EAEAA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Transport, logistique, véhicules</w:t>
            </w:r>
          </w:p>
          <w:p w14:paraId="152F7EE3" w14:textId="77777777" w:rsidR="000467C0" w:rsidRPr="0064570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Vente, achat</w:t>
            </w:r>
          </w:p>
        </w:tc>
      </w:tr>
      <w:tr w:rsidR="000467C0" w:rsidRPr="00645700" w14:paraId="3047E5D8" w14:textId="77777777" w:rsidTr="007C6A0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64A4" w14:textId="77777777" w:rsidR="000467C0" w:rsidRPr="0064570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A698" w14:textId="50901F44" w:rsidR="000467C0" w:rsidRPr="00645700" w:rsidRDefault="00645700" w:rsidP="007C6A0F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C52F50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645700" w14:paraId="220B15F4" w14:textId="77777777" w:rsidTr="007C6A0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407" w14:textId="77777777" w:rsidR="000467C0" w:rsidRPr="0064570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721B" w14:textId="77777777" w:rsidR="000467C0" w:rsidRPr="00645700" w:rsidRDefault="00645700" w:rsidP="007C6A0F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4570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607A34" w:rsidRPr="00645700" w14:paraId="58E83DB6" w14:textId="77777777" w:rsidTr="007C6A0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088F" w14:textId="77777777" w:rsidR="00607A34" w:rsidRPr="00645700" w:rsidRDefault="00607A34" w:rsidP="002D77B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2466" w14:textId="77777777" w:rsidR="00607A34" w:rsidRPr="00645700" w:rsidRDefault="00607A34" w:rsidP="007C6A0F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4570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607A34" w:rsidRPr="00645700" w14:paraId="2478B887" w14:textId="77777777" w:rsidTr="007C6A0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5518" w14:textId="77777777" w:rsidR="00607A34" w:rsidRPr="00645700" w:rsidRDefault="00607A34" w:rsidP="002D77B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>Horaires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5BBA" w14:textId="77777777" w:rsidR="00607A34" w:rsidRPr="00645700" w:rsidRDefault="00607A34" w:rsidP="007C6A0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645700">
              <w:rPr>
                <w:rFonts w:ascii="Arial" w:hAnsi="Arial" w:cs="Arial"/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 (par ex. formation et cours).</w:t>
            </w:r>
          </w:p>
        </w:tc>
      </w:tr>
      <w:tr w:rsidR="000467C0" w:rsidRPr="00645700" w14:paraId="4873C2AA" w14:textId="77777777" w:rsidTr="007C6A0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13C" w14:textId="77777777" w:rsidR="000467C0" w:rsidRPr="0064570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 xml:space="preserve">Bilan intermédiaire 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BB7E" w14:textId="6D0B07D0" w:rsidR="000467C0" w:rsidRPr="0064570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ab/>
            </w:r>
            <w:r w:rsidRPr="006457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6457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5700">
              <w:rPr>
                <w:rFonts w:ascii="Arial" w:hAnsi="Arial" w:cs="Arial"/>
                <w:sz w:val="20"/>
                <w:szCs w:val="20"/>
              </w:rPr>
            </w:r>
            <w:r w:rsidRPr="006457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570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645700">
              <w:rPr>
                <w:rFonts w:ascii="Arial" w:hAnsi="Arial" w:cs="Arial"/>
                <w:sz w:val="20"/>
                <w:szCs w:val="20"/>
              </w:rPr>
              <w:t>Oui</w:t>
            </w:r>
            <w:r w:rsidRPr="00645700">
              <w:rPr>
                <w:rFonts w:ascii="Arial" w:hAnsi="Arial" w:cs="Arial"/>
                <w:sz w:val="20"/>
                <w:szCs w:val="20"/>
              </w:rPr>
              <w:tab/>
            </w:r>
            <w:r w:rsidRPr="00645700">
              <w:rPr>
                <w:rFonts w:ascii="Arial" w:hAnsi="Arial" w:cs="Arial"/>
                <w:sz w:val="20"/>
                <w:szCs w:val="20"/>
              </w:rPr>
              <w:tab/>
            </w:r>
            <w:r w:rsidRPr="006457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6457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5700">
              <w:rPr>
                <w:rFonts w:ascii="Arial" w:hAnsi="Arial" w:cs="Arial"/>
                <w:sz w:val="20"/>
                <w:szCs w:val="20"/>
              </w:rPr>
            </w:r>
            <w:r w:rsidRPr="006457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570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645700">
              <w:rPr>
                <w:rFonts w:ascii="Arial" w:hAnsi="Arial" w:cs="Arial"/>
                <w:sz w:val="20"/>
                <w:szCs w:val="20"/>
              </w:rPr>
              <w:t>Non</w:t>
            </w:r>
            <w:r w:rsidRPr="00645700">
              <w:rPr>
                <w:rFonts w:ascii="Arial" w:hAnsi="Arial" w:cs="Arial"/>
                <w:sz w:val="20"/>
                <w:szCs w:val="20"/>
              </w:rPr>
              <w:tab/>
            </w:r>
            <w:r w:rsidRPr="0064570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64570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70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45700">
              <w:rPr>
                <w:rFonts w:ascii="Arial" w:hAnsi="Arial" w:cs="Arial"/>
                <w:sz w:val="20"/>
                <w:szCs w:val="20"/>
              </w:rPr>
            </w:r>
            <w:r w:rsidRPr="006457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570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45700">
              <w:rPr>
                <w:rFonts w:ascii="Arial" w:hAnsi="Arial" w:cs="Arial"/>
                <w:sz w:val="20"/>
                <w:szCs w:val="20"/>
              </w:rPr>
              <w:t xml:space="preserve"> A la demande de la – du C</w:t>
            </w:r>
            <w:r w:rsidR="00C52F50">
              <w:rPr>
                <w:rFonts w:ascii="Arial" w:hAnsi="Arial" w:cs="Arial"/>
                <w:sz w:val="20"/>
                <w:szCs w:val="20"/>
              </w:rPr>
              <w:t>Réa</w:t>
            </w:r>
          </w:p>
        </w:tc>
      </w:tr>
      <w:tr w:rsidR="000467C0" w:rsidRPr="00645700" w14:paraId="3BD1C9C1" w14:textId="77777777" w:rsidTr="007C6A0F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132" w14:textId="77777777" w:rsidR="000467C0" w:rsidRPr="0064570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45700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320C" w14:textId="5304995A" w:rsidR="000467C0" w:rsidRPr="00645700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645700"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</w:p>
        </w:tc>
      </w:tr>
    </w:tbl>
    <w:p w14:paraId="7A35D151" w14:textId="77777777" w:rsidR="001E4C3D" w:rsidRDefault="001E4C3D">
      <w:pPr>
        <w:rPr>
          <w:rFonts w:ascii="Arial" w:hAnsi="Arial" w:cs="Arial"/>
          <w:u w:val="single"/>
        </w:rPr>
      </w:pPr>
    </w:p>
    <w:p w14:paraId="7DAC1951" w14:textId="77777777" w:rsidR="00825A58" w:rsidRPr="00645700" w:rsidRDefault="001E4C3D">
      <w:pPr>
        <w:rPr>
          <w:rFonts w:ascii="Arial" w:hAnsi="Arial" w:cs="Arial"/>
          <w:sz w:val="20"/>
          <w:szCs w:val="20"/>
        </w:rPr>
      </w:pPr>
      <w:r w:rsidRPr="00645700">
        <w:rPr>
          <w:rFonts w:ascii="Arial" w:hAnsi="Arial" w:cs="Arial"/>
          <w:sz w:val="20"/>
          <w:szCs w:val="20"/>
          <w:u w:val="single"/>
        </w:rPr>
        <w:t>Fait le</w:t>
      </w:r>
      <w:r w:rsidRPr="00645700">
        <w:rPr>
          <w:rFonts w:ascii="Arial" w:hAnsi="Arial" w:cs="Arial"/>
          <w:sz w:val="20"/>
          <w:szCs w:val="20"/>
        </w:rPr>
        <w:t xml:space="preserve"> :</w:t>
      </w:r>
      <w:r w:rsidRPr="00645700">
        <w:rPr>
          <w:rFonts w:ascii="Arial" w:hAnsi="Arial" w:cs="Arial"/>
          <w:sz w:val="20"/>
          <w:szCs w:val="20"/>
        </w:rPr>
        <w:tab/>
      </w:r>
      <w:r w:rsidR="000540A8" w:rsidRPr="00645700">
        <w:rPr>
          <w:rFonts w:ascii="Arial" w:hAnsi="Arial" w:cs="Arial"/>
          <w:sz w:val="20"/>
          <w:szCs w:val="20"/>
        </w:rPr>
        <w:tab/>
      </w:r>
      <w:r w:rsidR="000540A8" w:rsidRPr="00645700">
        <w:rPr>
          <w:rFonts w:ascii="Arial" w:hAnsi="Arial" w:cs="Arial"/>
          <w:sz w:val="20"/>
          <w:szCs w:val="20"/>
        </w:rPr>
        <w:tab/>
      </w:r>
      <w:r w:rsidR="000540A8" w:rsidRPr="00645700">
        <w:rPr>
          <w:rFonts w:ascii="Arial" w:hAnsi="Arial" w:cs="Arial"/>
          <w:sz w:val="20"/>
          <w:szCs w:val="20"/>
        </w:rPr>
        <w:tab/>
      </w:r>
      <w:r w:rsidRPr="00645700">
        <w:rPr>
          <w:rFonts w:ascii="Arial" w:hAnsi="Arial" w:cs="Arial"/>
          <w:sz w:val="20"/>
          <w:szCs w:val="20"/>
        </w:rPr>
        <w:tab/>
      </w:r>
      <w:r w:rsidRPr="00645700">
        <w:rPr>
          <w:rFonts w:ascii="Arial" w:hAnsi="Arial" w:cs="Arial"/>
          <w:sz w:val="20"/>
          <w:szCs w:val="20"/>
          <w:u w:val="single"/>
        </w:rPr>
        <w:t>Par</w:t>
      </w:r>
      <w:r w:rsidRPr="00645700">
        <w:rPr>
          <w:rFonts w:ascii="Arial" w:hAnsi="Arial" w:cs="Arial"/>
          <w:sz w:val="20"/>
          <w:szCs w:val="20"/>
        </w:rPr>
        <w:t xml:space="preserve"> :</w:t>
      </w:r>
      <w:r w:rsidR="005C451E" w:rsidRPr="00645700">
        <w:rPr>
          <w:rFonts w:ascii="Arial" w:hAnsi="Arial" w:cs="Arial"/>
          <w:sz w:val="20"/>
          <w:szCs w:val="20"/>
        </w:rPr>
        <w:t xml:space="preserve"> </w:t>
      </w:r>
    </w:p>
    <w:sectPr w:rsidR="00825A58" w:rsidRPr="00645700" w:rsidSect="006D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40F9" w14:textId="77777777" w:rsidR="009A561A" w:rsidRDefault="009A561A">
      <w:r>
        <w:separator/>
      </w:r>
    </w:p>
  </w:endnote>
  <w:endnote w:type="continuationSeparator" w:id="0">
    <w:p w14:paraId="0836E4EC" w14:textId="77777777" w:rsidR="009A561A" w:rsidRDefault="009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56D5" w14:textId="77777777" w:rsidR="004661DA" w:rsidRDefault="004661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5FC8" w14:textId="06FF039F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4661DA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2654" w14:textId="77777777" w:rsidR="004661DA" w:rsidRDefault="004661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23C0" w14:textId="77777777" w:rsidR="009A561A" w:rsidRDefault="009A561A">
      <w:r>
        <w:separator/>
      </w:r>
    </w:p>
  </w:footnote>
  <w:footnote w:type="continuationSeparator" w:id="0">
    <w:p w14:paraId="532749FD" w14:textId="77777777" w:rsidR="009A561A" w:rsidRDefault="009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6302" w14:textId="77777777" w:rsidR="004661DA" w:rsidRDefault="004661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F6DC" w14:textId="77777777" w:rsidR="00996283" w:rsidRPr="00E111AF" w:rsidRDefault="00270075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7EA5D12F" wp14:editId="3A56FE45">
          <wp:extent cx="6057900" cy="790575"/>
          <wp:effectExtent l="0" t="0" r="0" b="0"/>
          <wp:docPr id="1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658332" wp14:editId="6F66DEBE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8328B1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2376" w14:textId="77777777" w:rsidR="004661DA" w:rsidRDefault="004661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A1B"/>
    <w:multiLevelType w:val="hybridMultilevel"/>
    <w:tmpl w:val="83C6C506"/>
    <w:lvl w:ilvl="0" w:tplc="90EC2C6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52724"/>
    <w:multiLevelType w:val="hybridMultilevel"/>
    <w:tmpl w:val="85709BB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25907"/>
    <w:multiLevelType w:val="hybridMultilevel"/>
    <w:tmpl w:val="50D20ED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80296"/>
    <w:multiLevelType w:val="hybridMultilevel"/>
    <w:tmpl w:val="749ACA0E"/>
    <w:lvl w:ilvl="0" w:tplc="5A3045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DA813EB"/>
    <w:multiLevelType w:val="hybridMultilevel"/>
    <w:tmpl w:val="A9664A8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962805156">
    <w:abstractNumId w:val="4"/>
  </w:num>
  <w:num w:numId="2" w16cid:durableId="761684675">
    <w:abstractNumId w:val="16"/>
  </w:num>
  <w:num w:numId="3" w16cid:durableId="189221712">
    <w:abstractNumId w:val="13"/>
  </w:num>
  <w:num w:numId="4" w16cid:durableId="640353767">
    <w:abstractNumId w:val="6"/>
  </w:num>
  <w:num w:numId="5" w16cid:durableId="1348797693">
    <w:abstractNumId w:val="0"/>
  </w:num>
  <w:num w:numId="6" w16cid:durableId="2075614507">
    <w:abstractNumId w:val="7"/>
  </w:num>
  <w:num w:numId="7" w16cid:durableId="663969389">
    <w:abstractNumId w:val="15"/>
  </w:num>
  <w:num w:numId="8" w16cid:durableId="356272870">
    <w:abstractNumId w:val="14"/>
  </w:num>
  <w:num w:numId="9" w16cid:durableId="2051493366">
    <w:abstractNumId w:val="21"/>
  </w:num>
  <w:num w:numId="10" w16cid:durableId="2004702938">
    <w:abstractNumId w:val="17"/>
  </w:num>
  <w:num w:numId="11" w16cid:durableId="268049651">
    <w:abstractNumId w:val="9"/>
  </w:num>
  <w:num w:numId="12" w16cid:durableId="1883253194">
    <w:abstractNumId w:val="2"/>
  </w:num>
  <w:num w:numId="13" w16cid:durableId="1069308379">
    <w:abstractNumId w:val="20"/>
  </w:num>
  <w:num w:numId="14" w16cid:durableId="1790197021">
    <w:abstractNumId w:val="24"/>
  </w:num>
  <w:num w:numId="15" w16cid:durableId="360935836">
    <w:abstractNumId w:val="23"/>
  </w:num>
  <w:num w:numId="16" w16cid:durableId="1927567540">
    <w:abstractNumId w:val="8"/>
  </w:num>
  <w:num w:numId="17" w16cid:durableId="158617787">
    <w:abstractNumId w:val="22"/>
  </w:num>
  <w:num w:numId="18" w16cid:durableId="2075617481">
    <w:abstractNumId w:val="11"/>
  </w:num>
  <w:num w:numId="19" w16cid:durableId="1722099023">
    <w:abstractNumId w:val="19"/>
  </w:num>
  <w:num w:numId="20" w16cid:durableId="450244728">
    <w:abstractNumId w:val="18"/>
  </w:num>
  <w:num w:numId="21" w16cid:durableId="2122263569">
    <w:abstractNumId w:val="12"/>
  </w:num>
  <w:num w:numId="22" w16cid:durableId="1723015521">
    <w:abstractNumId w:val="1"/>
  </w:num>
  <w:num w:numId="23" w16cid:durableId="2028628288">
    <w:abstractNumId w:val="5"/>
  </w:num>
  <w:num w:numId="24" w16cid:durableId="586885546">
    <w:abstractNumId w:val="3"/>
  </w:num>
  <w:num w:numId="25" w16cid:durableId="12345074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60E1"/>
    <w:rsid w:val="00025302"/>
    <w:rsid w:val="000467C0"/>
    <w:rsid w:val="000540A8"/>
    <w:rsid w:val="00061D3D"/>
    <w:rsid w:val="00065387"/>
    <w:rsid w:val="00091569"/>
    <w:rsid w:val="000A73FB"/>
    <w:rsid w:val="000C6342"/>
    <w:rsid w:val="000D545B"/>
    <w:rsid w:val="00105DDC"/>
    <w:rsid w:val="00125B14"/>
    <w:rsid w:val="00135686"/>
    <w:rsid w:val="00136F4D"/>
    <w:rsid w:val="001654B9"/>
    <w:rsid w:val="00174DC3"/>
    <w:rsid w:val="001871B3"/>
    <w:rsid w:val="001A3423"/>
    <w:rsid w:val="001E38E7"/>
    <w:rsid w:val="001E4C3D"/>
    <w:rsid w:val="00225194"/>
    <w:rsid w:val="00240FF0"/>
    <w:rsid w:val="00262945"/>
    <w:rsid w:val="00270075"/>
    <w:rsid w:val="00276C64"/>
    <w:rsid w:val="00277787"/>
    <w:rsid w:val="002C5433"/>
    <w:rsid w:val="002C7549"/>
    <w:rsid w:val="002D77B1"/>
    <w:rsid w:val="002E0D2D"/>
    <w:rsid w:val="002E1583"/>
    <w:rsid w:val="002F47E6"/>
    <w:rsid w:val="00311C6C"/>
    <w:rsid w:val="00324A79"/>
    <w:rsid w:val="00341E10"/>
    <w:rsid w:val="00346B57"/>
    <w:rsid w:val="00347B20"/>
    <w:rsid w:val="00351E03"/>
    <w:rsid w:val="00351FA7"/>
    <w:rsid w:val="00362CCF"/>
    <w:rsid w:val="003824E3"/>
    <w:rsid w:val="00384151"/>
    <w:rsid w:val="00384345"/>
    <w:rsid w:val="003A035D"/>
    <w:rsid w:val="003A4C3E"/>
    <w:rsid w:val="003B1B5D"/>
    <w:rsid w:val="003D183E"/>
    <w:rsid w:val="003D7999"/>
    <w:rsid w:val="003E062C"/>
    <w:rsid w:val="003E4DAB"/>
    <w:rsid w:val="003F301B"/>
    <w:rsid w:val="004035D5"/>
    <w:rsid w:val="00406B98"/>
    <w:rsid w:val="00407733"/>
    <w:rsid w:val="00425595"/>
    <w:rsid w:val="004661DA"/>
    <w:rsid w:val="004876C6"/>
    <w:rsid w:val="004A58B1"/>
    <w:rsid w:val="004A7C45"/>
    <w:rsid w:val="004B5793"/>
    <w:rsid w:val="004C0FD8"/>
    <w:rsid w:val="004D5E54"/>
    <w:rsid w:val="004D73E8"/>
    <w:rsid w:val="004E372F"/>
    <w:rsid w:val="004F582D"/>
    <w:rsid w:val="0051129C"/>
    <w:rsid w:val="005336E3"/>
    <w:rsid w:val="0053780A"/>
    <w:rsid w:val="00542EBF"/>
    <w:rsid w:val="00543AED"/>
    <w:rsid w:val="00543DFA"/>
    <w:rsid w:val="005921DA"/>
    <w:rsid w:val="00597D31"/>
    <w:rsid w:val="005B04F4"/>
    <w:rsid w:val="005B7B68"/>
    <w:rsid w:val="005C451E"/>
    <w:rsid w:val="005D75B4"/>
    <w:rsid w:val="005E022B"/>
    <w:rsid w:val="005E0379"/>
    <w:rsid w:val="005E18BA"/>
    <w:rsid w:val="00605EE8"/>
    <w:rsid w:val="00607A34"/>
    <w:rsid w:val="00612FFF"/>
    <w:rsid w:val="00620E02"/>
    <w:rsid w:val="00645700"/>
    <w:rsid w:val="006536D7"/>
    <w:rsid w:val="006638B4"/>
    <w:rsid w:val="00675362"/>
    <w:rsid w:val="00686993"/>
    <w:rsid w:val="00693896"/>
    <w:rsid w:val="00695F11"/>
    <w:rsid w:val="006A742C"/>
    <w:rsid w:val="006C46CD"/>
    <w:rsid w:val="006D2655"/>
    <w:rsid w:val="006F4DF5"/>
    <w:rsid w:val="006F67FD"/>
    <w:rsid w:val="006F6B93"/>
    <w:rsid w:val="00700CD6"/>
    <w:rsid w:val="00705216"/>
    <w:rsid w:val="00712F05"/>
    <w:rsid w:val="00721962"/>
    <w:rsid w:val="00726966"/>
    <w:rsid w:val="00750858"/>
    <w:rsid w:val="00751CA1"/>
    <w:rsid w:val="00760413"/>
    <w:rsid w:val="007615A2"/>
    <w:rsid w:val="0078262B"/>
    <w:rsid w:val="00785BAB"/>
    <w:rsid w:val="007A1618"/>
    <w:rsid w:val="007B2A1D"/>
    <w:rsid w:val="007C6A0F"/>
    <w:rsid w:val="007D24F2"/>
    <w:rsid w:val="007D68C0"/>
    <w:rsid w:val="007E7463"/>
    <w:rsid w:val="007E7860"/>
    <w:rsid w:val="007F42C8"/>
    <w:rsid w:val="007F5F83"/>
    <w:rsid w:val="00802ABB"/>
    <w:rsid w:val="0080578D"/>
    <w:rsid w:val="00823988"/>
    <w:rsid w:val="00825A58"/>
    <w:rsid w:val="008446BE"/>
    <w:rsid w:val="00846001"/>
    <w:rsid w:val="0085474F"/>
    <w:rsid w:val="008601C3"/>
    <w:rsid w:val="00867095"/>
    <w:rsid w:val="00875BED"/>
    <w:rsid w:val="008A6D87"/>
    <w:rsid w:val="008B44BA"/>
    <w:rsid w:val="008C42BA"/>
    <w:rsid w:val="008D3F56"/>
    <w:rsid w:val="008F286E"/>
    <w:rsid w:val="009042B3"/>
    <w:rsid w:val="00923F0E"/>
    <w:rsid w:val="009341FF"/>
    <w:rsid w:val="0093658E"/>
    <w:rsid w:val="00941613"/>
    <w:rsid w:val="0094658C"/>
    <w:rsid w:val="00952A3F"/>
    <w:rsid w:val="00956D20"/>
    <w:rsid w:val="0098469F"/>
    <w:rsid w:val="00996283"/>
    <w:rsid w:val="009A561A"/>
    <w:rsid w:val="009B0B53"/>
    <w:rsid w:val="009B1DC5"/>
    <w:rsid w:val="009C43F7"/>
    <w:rsid w:val="009C46AD"/>
    <w:rsid w:val="009D68E2"/>
    <w:rsid w:val="009E2245"/>
    <w:rsid w:val="009E4F70"/>
    <w:rsid w:val="009E5F83"/>
    <w:rsid w:val="009E6780"/>
    <w:rsid w:val="00A119AF"/>
    <w:rsid w:val="00A302C4"/>
    <w:rsid w:val="00A401E0"/>
    <w:rsid w:val="00A526DF"/>
    <w:rsid w:val="00A56EF7"/>
    <w:rsid w:val="00A61D81"/>
    <w:rsid w:val="00A63A25"/>
    <w:rsid w:val="00A74567"/>
    <w:rsid w:val="00A97C09"/>
    <w:rsid w:val="00AA057C"/>
    <w:rsid w:val="00AA2D25"/>
    <w:rsid w:val="00AA5813"/>
    <w:rsid w:val="00AB2738"/>
    <w:rsid w:val="00AB5928"/>
    <w:rsid w:val="00AC12BB"/>
    <w:rsid w:val="00AC44E0"/>
    <w:rsid w:val="00AD0125"/>
    <w:rsid w:val="00AE0280"/>
    <w:rsid w:val="00AF1805"/>
    <w:rsid w:val="00AF2E6E"/>
    <w:rsid w:val="00AF443A"/>
    <w:rsid w:val="00AF64DF"/>
    <w:rsid w:val="00B0281F"/>
    <w:rsid w:val="00B20F9D"/>
    <w:rsid w:val="00B543A5"/>
    <w:rsid w:val="00B6782F"/>
    <w:rsid w:val="00B85FA2"/>
    <w:rsid w:val="00B9349F"/>
    <w:rsid w:val="00BA7E54"/>
    <w:rsid w:val="00BC2582"/>
    <w:rsid w:val="00BC6C7B"/>
    <w:rsid w:val="00BD43E5"/>
    <w:rsid w:val="00BE4BFC"/>
    <w:rsid w:val="00C11259"/>
    <w:rsid w:val="00C2638E"/>
    <w:rsid w:val="00C26723"/>
    <w:rsid w:val="00C36ECD"/>
    <w:rsid w:val="00C378F8"/>
    <w:rsid w:val="00C52F50"/>
    <w:rsid w:val="00C54F45"/>
    <w:rsid w:val="00C65398"/>
    <w:rsid w:val="00C712E1"/>
    <w:rsid w:val="00C8397C"/>
    <w:rsid w:val="00C90EB5"/>
    <w:rsid w:val="00C97632"/>
    <w:rsid w:val="00CC1F66"/>
    <w:rsid w:val="00CD63CE"/>
    <w:rsid w:val="00D06468"/>
    <w:rsid w:val="00D12D5D"/>
    <w:rsid w:val="00D13B43"/>
    <w:rsid w:val="00D1523C"/>
    <w:rsid w:val="00D168F1"/>
    <w:rsid w:val="00D16B3A"/>
    <w:rsid w:val="00D1701C"/>
    <w:rsid w:val="00D22C01"/>
    <w:rsid w:val="00D30F72"/>
    <w:rsid w:val="00D32D93"/>
    <w:rsid w:val="00D43B30"/>
    <w:rsid w:val="00D97A23"/>
    <w:rsid w:val="00DB0460"/>
    <w:rsid w:val="00DE21E8"/>
    <w:rsid w:val="00DE6F6A"/>
    <w:rsid w:val="00DF096C"/>
    <w:rsid w:val="00E105BE"/>
    <w:rsid w:val="00E111AF"/>
    <w:rsid w:val="00E31529"/>
    <w:rsid w:val="00E37E5B"/>
    <w:rsid w:val="00E64FA9"/>
    <w:rsid w:val="00E66C48"/>
    <w:rsid w:val="00E878F4"/>
    <w:rsid w:val="00EA4CDC"/>
    <w:rsid w:val="00ED38B8"/>
    <w:rsid w:val="00ED78F6"/>
    <w:rsid w:val="00EF6886"/>
    <w:rsid w:val="00F11963"/>
    <w:rsid w:val="00F15C91"/>
    <w:rsid w:val="00F21312"/>
    <w:rsid w:val="00F401F9"/>
    <w:rsid w:val="00F567E4"/>
    <w:rsid w:val="00F76777"/>
    <w:rsid w:val="00F95B10"/>
    <w:rsid w:val="00FA1813"/>
    <w:rsid w:val="00FB193C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29292F76"/>
  <w15:chartTrackingRefBased/>
  <w15:docId w15:val="{4A4C1AD5-42F5-460C-A236-318278F7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  <w:style w:type="paragraph" w:styleId="Paragraphedeliste">
    <w:name w:val="List Paragraph"/>
    <w:basedOn w:val="Normal"/>
    <w:uiPriority w:val="72"/>
    <w:qFormat/>
    <w:rsid w:val="007C6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Mathieu FERCHAUD</cp:lastModifiedBy>
  <cp:revision>7</cp:revision>
  <cp:lastPrinted>2021-11-29T18:16:00Z</cp:lastPrinted>
  <dcterms:created xsi:type="dcterms:W3CDTF">2025-02-07T12:58:00Z</dcterms:created>
  <dcterms:modified xsi:type="dcterms:W3CDTF">2026-02-19T14:48:00Z</dcterms:modified>
</cp:coreProperties>
</file>